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46569E">
        <w:rPr>
          <w:rFonts w:ascii="Times New Roman" w:hAnsi="Times New Roman"/>
          <w:b/>
          <w:sz w:val="24"/>
          <w:szCs w:val="24"/>
        </w:rPr>
        <w:t>23:1902001:3507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46569E">
        <w:rPr>
          <w:rFonts w:ascii="Times New Roman" w:hAnsi="Times New Roman"/>
          <w:b/>
          <w:sz w:val="24"/>
          <w:szCs w:val="24"/>
        </w:rPr>
        <w:t>10985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46569E">
        <w:rPr>
          <w:rFonts w:ascii="Times New Roman" w:hAnsi="Times New Roman"/>
          <w:b/>
          <w:sz w:val="24"/>
          <w:szCs w:val="24"/>
        </w:rPr>
        <w:t>хранение и переработка сельскохозяйственной продукции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r w:rsidR="000C661C">
        <w:rPr>
          <w:rFonts w:ascii="Times New Roman" w:hAnsi="Times New Roman"/>
          <w:b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46569E">
        <w:rPr>
          <w:rFonts w:ascii="Times New Roman" w:hAnsi="Times New Roman"/>
          <w:b/>
          <w:sz w:val="24"/>
          <w:szCs w:val="24"/>
        </w:rPr>
        <w:t>ородской округ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46569E">
        <w:rPr>
          <w:rFonts w:ascii="Times New Roman" w:hAnsi="Times New Roman"/>
          <w:b/>
          <w:sz w:val="24"/>
          <w:szCs w:val="24"/>
        </w:rPr>
        <w:t>поселок Октябрьский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456AF">
        <w:rPr>
          <w:rFonts w:ascii="Times New Roman" w:hAnsi="Times New Roman"/>
          <w:sz w:val="24"/>
          <w:szCs w:val="24"/>
        </w:rPr>
        <w:t xml:space="preserve">       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82BA6"/>
    <w:rsid w:val="000C2903"/>
    <w:rsid w:val="000C661C"/>
    <w:rsid w:val="000D1321"/>
    <w:rsid w:val="000E63A2"/>
    <w:rsid w:val="00105152"/>
    <w:rsid w:val="00112634"/>
    <w:rsid w:val="00137EEB"/>
    <w:rsid w:val="001601A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6569E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456AF"/>
    <w:rsid w:val="009622DC"/>
    <w:rsid w:val="00973D54"/>
    <w:rsid w:val="00985324"/>
    <w:rsid w:val="00990EF2"/>
    <w:rsid w:val="009F0E83"/>
    <w:rsid w:val="009F1BC0"/>
    <w:rsid w:val="00A145C5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143A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87</cp:revision>
  <cp:lastPrinted>2022-09-27T05:22:00Z</cp:lastPrinted>
  <dcterms:created xsi:type="dcterms:W3CDTF">2016-10-12T05:31:00Z</dcterms:created>
  <dcterms:modified xsi:type="dcterms:W3CDTF">2022-11-03T07:05:00Z</dcterms:modified>
</cp:coreProperties>
</file>